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1e195d09a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235063b48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Killaloe,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b0480bb614fc1" /><Relationship Type="http://schemas.openxmlformats.org/officeDocument/2006/relationships/numbering" Target="/word/numbering.xml" Id="Reacaa7c77c5a49b1" /><Relationship Type="http://schemas.openxmlformats.org/officeDocument/2006/relationships/settings" Target="/word/settings.xml" Id="R9ec59986d943465b" /><Relationship Type="http://schemas.openxmlformats.org/officeDocument/2006/relationships/image" Target="/word/media/5f36a019-b566-4318-8f30-fc7aff985afe.png" Id="Rf1b235063b484ad1" /></Relationships>
</file>