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882cf81c9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764604963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27bf56e594938" /><Relationship Type="http://schemas.openxmlformats.org/officeDocument/2006/relationships/numbering" Target="/word/numbering.xml" Id="R71093ea2e90f4387" /><Relationship Type="http://schemas.openxmlformats.org/officeDocument/2006/relationships/settings" Target="/word/settings.xml" Id="Rf8f985f4204b475e" /><Relationship Type="http://schemas.openxmlformats.org/officeDocument/2006/relationships/image" Target="/word/media/8d678cac-eabe-4414-88ce-f63cf4ba0c69.png" Id="Rb5d76460496343ba" /></Relationships>
</file>