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36c95c39b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116f4cd99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Killean,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430bb590747e2" /><Relationship Type="http://schemas.openxmlformats.org/officeDocument/2006/relationships/numbering" Target="/word/numbering.xml" Id="R45c927903ed74c88" /><Relationship Type="http://schemas.openxmlformats.org/officeDocument/2006/relationships/settings" Target="/word/settings.xml" Id="Rf0c54613893b4b4e" /><Relationship Type="http://schemas.openxmlformats.org/officeDocument/2006/relationships/image" Target="/word/media/78cf72df-689f-4262-a0e8-dbfb12671e3d.png" Id="R158116f4cd9941e7" /></Relationships>
</file>