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3b3168827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64d5d589c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Kilmanagh,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a0bc6d2b6448a" /><Relationship Type="http://schemas.openxmlformats.org/officeDocument/2006/relationships/numbering" Target="/word/numbering.xml" Id="R8a5b8d66faf141e6" /><Relationship Type="http://schemas.openxmlformats.org/officeDocument/2006/relationships/settings" Target="/word/settings.xml" Id="R351b20bc7f83406e" /><Relationship Type="http://schemas.openxmlformats.org/officeDocument/2006/relationships/image" Target="/word/media/f9b9238b-f5f9-4836-9f34-1f210d038437.png" Id="R71464d5d589c4031" /></Relationships>
</file>