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6d2b7b78f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566460d73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Kilmarnock,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76aa43ce64f76" /><Relationship Type="http://schemas.openxmlformats.org/officeDocument/2006/relationships/numbering" Target="/word/numbering.xml" Id="Rfc68031977b14ca0" /><Relationship Type="http://schemas.openxmlformats.org/officeDocument/2006/relationships/settings" Target="/word/settings.xml" Id="R46e17074adab49b5" /><Relationship Type="http://schemas.openxmlformats.org/officeDocument/2006/relationships/image" Target="/word/media/df93a27f-52a9-450e-a339-a093b185fc1e.png" Id="Rbfd566460d734524" /></Relationships>
</file>