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8d38f3890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37e2465fd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Kilmartin,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5f14be91a40b6" /><Relationship Type="http://schemas.openxmlformats.org/officeDocument/2006/relationships/numbering" Target="/word/numbering.xml" Id="Re13406c4a95d43ef" /><Relationship Type="http://schemas.openxmlformats.org/officeDocument/2006/relationships/settings" Target="/word/settings.xml" Id="R3f0170ee3e5448e6" /><Relationship Type="http://schemas.openxmlformats.org/officeDocument/2006/relationships/image" Target="/word/media/72050d6d-d828-4ebf-9e4d-b4974af65e03.png" Id="R5a037e2465fd4a8f" /></Relationships>
</file>