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b6e329e9cf46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1da63fe68f4c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Kimberley,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6a926852994f4f" /><Relationship Type="http://schemas.openxmlformats.org/officeDocument/2006/relationships/numbering" Target="/word/numbering.xml" Id="Rda766892ef1a45af" /><Relationship Type="http://schemas.openxmlformats.org/officeDocument/2006/relationships/settings" Target="/word/settings.xml" Id="Rc6357f8bc8174a77" /><Relationship Type="http://schemas.openxmlformats.org/officeDocument/2006/relationships/image" Target="/word/media/2867e743-f593-4662-bf39-98ccde1a0d74.png" Id="Rab1da63fe68f4c8b" /></Relationships>
</file>