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49756f1a5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598187f66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c30eeeb5547fd" /><Relationship Type="http://schemas.openxmlformats.org/officeDocument/2006/relationships/numbering" Target="/word/numbering.xml" Id="R7c8359ada48f44db" /><Relationship Type="http://schemas.openxmlformats.org/officeDocument/2006/relationships/settings" Target="/word/settings.xml" Id="R1e32575e2c614c11" /><Relationship Type="http://schemas.openxmlformats.org/officeDocument/2006/relationships/image" Target="/word/media/88715fda-1c96-478b-80fc-f421c37b5826.png" Id="Rc1f598187f664d86" /></Relationships>
</file>