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2e64b217a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2a9459413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Kingsey 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2ccc9b4014934" /><Relationship Type="http://schemas.openxmlformats.org/officeDocument/2006/relationships/numbering" Target="/word/numbering.xml" Id="Rdbbbeb8a6f014927" /><Relationship Type="http://schemas.openxmlformats.org/officeDocument/2006/relationships/settings" Target="/word/settings.xml" Id="Rebdd2476e8e641b8" /><Relationship Type="http://schemas.openxmlformats.org/officeDocument/2006/relationships/image" Target="/word/media/72406757-9723-4bda-8dd6-a026477f4d87.png" Id="R5782a94594134562" /></Relationships>
</file>