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e4ff7467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2b23204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Kingsview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c2c2819d1426f" /><Relationship Type="http://schemas.openxmlformats.org/officeDocument/2006/relationships/numbering" Target="/word/numbering.xml" Id="R44e8d91bdefc4a0b" /><Relationship Type="http://schemas.openxmlformats.org/officeDocument/2006/relationships/settings" Target="/word/settings.xml" Id="Re18271b784e94415" /><Relationship Type="http://schemas.openxmlformats.org/officeDocument/2006/relationships/image" Target="/word/media/cb75a5eb-3b9e-461b-b90f-58987cf4adbd.png" Id="Reec62b23204a47b4" /></Relationships>
</file>