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72a81d51c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475c74e9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d97552c04599" /><Relationship Type="http://schemas.openxmlformats.org/officeDocument/2006/relationships/numbering" Target="/word/numbering.xml" Id="Rd807d8b53d824a1f" /><Relationship Type="http://schemas.openxmlformats.org/officeDocument/2006/relationships/settings" Target="/word/settings.xml" Id="Re985ecdd49a94c79" /><Relationship Type="http://schemas.openxmlformats.org/officeDocument/2006/relationships/image" Target="/word/media/1e38c1a9-49bf-4c0e-9826-9e455c96aa8d.png" Id="R4698475c74e94b4a" /></Relationships>
</file>