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d3bebeff5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1cfcda568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1ccc1a8c54968" /><Relationship Type="http://schemas.openxmlformats.org/officeDocument/2006/relationships/numbering" Target="/word/numbering.xml" Id="R26b91a100f2345cf" /><Relationship Type="http://schemas.openxmlformats.org/officeDocument/2006/relationships/settings" Target="/word/settings.xml" Id="Rc3c957c7f1d44d23" /><Relationship Type="http://schemas.openxmlformats.org/officeDocument/2006/relationships/image" Target="/word/media/775c17ba-fb45-4706-b09b-fabf72d8851e.png" Id="Rd9a1cfcda5684b3b" /></Relationships>
</file>