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c77307540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ab4cd9538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Kinnear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5dba765714af4" /><Relationship Type="http://schemas.openxmlformats.org/officeDocument/2006/relationships/numbering" Target="/word/numbering.xml" Id="R3ec7edf6da2c4c43" /><Relationship Type="http://schemas.openxmlformats.org/officeDocument/2006/relationships/settings" Target="/word/settings.xml" Id="Rf358ba06b82146e8" /><Relationship Type="http://schemas.openxmlformats.org/officeDocument/2006/relationships/image" Target="/word/media/e908fe26-dfb7-4ca9-972d-ff353e522f5f.png" Id="Rf51ab4cd9538430d" /></Relationships>
</file>