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b8bf1c466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10ddc5509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62355b94c41fc" /><Relationship Type="http://schemas.openxmlformats.org/officeDocument/2006/relationships/numbering" Target="/word/numbering.xml" Id="R10e4ff9967ff47eb" /><Relationship Type="http://schemas.openxmlformats.org/officeDocument/2006/relationships/settings" Target="/word/settings.xml" Id="R502e81c3bf3e449a" /><Relationship Type="http://schemas.openxmlformats.org/officeDocument/2006/relationships/image" Target="/word/media/64d2bdcb-b01d-438a-b9a1-7652ea85b8ce.png" Id="Rdf510ddc55094027" /></Relationships>
</file>