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937a875d3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eed4a1e20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Klondike,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0e790568e4f8d" /><Relationship Type="http://schemas.openxmlformats.org/officeDocument/2006/relationships/numbering" Target="/word/numbering.xml" Id="Rc28ccacc5e594d05" /><Relationship Type="http://schemas.openxmlformats.org/officeDocument/2006/relationships/settings" Target="/word/settings.xml" Id="R679c8d803b0a4f68" /><Relationship Type="http://schemas.openxmlformats.org/officeDocument/2006/relationships/image" Target="/word/media/2e84f544-ffaa-4dff-892b-83704f71a2cf.png" Id="R60eeed4a1e204d4e" /></Relationships>
</file>