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94513ad21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84712e18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Klueys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9f90b520b4446" /><Relationship Type="http://schemas.openxmlformats.org/officeDocument/2006/relationships/numbering" Target="/word/numbering.xml" Id="R6b28ba09214c4aa9" /><Relationship Type="http://schemas.openxmlformats.org/officeDocument/2006/relationships/settings" Target="/word/settings.xml" Id="R60ae65f1ad5c4634" /><Relationship Type="http://schemas.openxmlformats.org/officeDocument/2006/relationships/image" Target="/word/media/7743d8d8-b761-433f-91bf-c8e2bb4b50e1.png" Id="R06284712e1824581" /></Relationships>
</file>