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4b0897fdb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11f2925c7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679d81ae948eb" /><Relationship Type="http://schemas.openxmlformats.org/officeDocument/2006/relationships/numbering" Target="/word/numbering.xml" Id="R5d6601f1a96643a4" /><Relationship Type="http://schemas.openxmlformats.org/officeDocument/2006/relationships/settings" Target="/word/settings.xml" Id="R65a864a4f2de495c" /><Relationship Type="http://schemas.openxmlformats.org/officeDocument/2006/relationships/image" Target="/word/media/9e3c0843-b96d-4cb3-b71f-9021e4b2cb08.png" Id="R83311f2925c74567" /></Relationships>
</file>