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8db18f75c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14b8cfb9e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Knoxbridge,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b19d6d9074660" /><Relationship Type="http://schemas.openxmlformats.org/officeDocument/2006/relationships/numbering" Target="/word/numbering.xml" Id="R956c32798cdd4e94" /><Relationship Type="http://schemas.openxmlformats.org/officeDocument/2006/relationships/settings" Target="/word/settings.xml" Id="Rb3ed09e209724e22" /><Relationship Type="http://schemas.openxmlformats.org/officeDocument/2006/relationships/image" Target="/word/media/650d98fe-bac2-4ea3-b3cd-cad1b7d7573b.png" Id="R4f014b8cfb9e4095" /></Relationships>
</file>