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980cd9d1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c693b2a2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Kokish,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7ae9bc66f476f" /><Relationship Type="http://schemas.openxmlformats.org/officeDocument/2006/relationships/numbering" Target="/word/numbering.xml" Id="R978441bf11824c0c" /><Relationship Type="http://schemas.openxmlformats.org/officeDocument/2006/relationships/settings" Target="/word/settings.xml" Id="Re46109638bb34563" /><Relationship Type="http://schemas.openxmlformats.org/officeDocument/2006/relationships/image" Target="/word/media/f8fb85be-7a40-45b0-8784-49b52a44a9dd.png" Id="R6a7c693b2a2843df" /></Relationships>
</file>