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953e3b8b0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9573c5dd9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Komarno,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6e90dbf084516" /><Relationship Type="http://schemas.openxmlformats.org/officeDocument/2006/relationships/numbering" Target="/word/numbering.xml" Id="R7bb74555845e4e22" /><Relationship Type="http://schemas.openxmlformats.org/officeDocument/2006/relationships/settings" Target="/word/settings.xml" Id="Re6b4a8f5e7f34651" /><Relationship Type="http://schemas.openxmlformats.org/officeDocument/2006/relationships/image" Target="/word/media/06abd05a-f081-4bfe-8a60-28c084571e42.png" Id="R6909573c5dd9459f" /></Relationships>
</file>