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5621247f5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0563bec34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Kormak,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ce182dc5744b9" /><Relationship Type="http://schemas.openxmlformats.org/officeDocument/2006/relationships/numbering" Target="/word/numbering.xml" Id="R18634f9533244042" /><Relationship Type="http://schemas.openxmlformats.org/officeDocument/2006/relationships/settings" Target="/word/settings.xml" Id="R9c50dd91d1b54701" /><Relationship Type="http://schemas.openxmlformats.org/officeDocument/2006/relationships/image" Target="/word/media/28f5e9ff-aa11-4e6c-9ecc-ce9f20713bfd.png" Id="R30a0563bec3446e6" /></Relationships>
</file>