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88ac8fb94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a07d900f1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Kronsgart,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2fc496557496f" /><Relationship Type="http://schemas.openxmlformats.org/officeDocument/2006/relationships/numbering" Target="/word/numbering.xml" Id="Rf678ee37df3643b0" /><Relationship Type="http://schemas.openxmlformats.org/officeDocument/2006/relationships/settings" Target="/word/settings.xml" Id="Rdf4f06a646dd45a6" /><Relationship Type="http://schemas.openxmlformats.org/officeDocument/2006/relationships/image" Target="/word/media/75523d13-bd33-41a9-a0d1-bc1c7d8c0221.png" Id="R9baa07d900f14f4c" /></Relationships>
</file>