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b7c90315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3a070f97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Kyuquot,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b671180e8435b" /><Relationship Type="http://schemas.openxmlformats.org/officeDocument/2006/relationships/numbering" Target="/word/numbering.xml" Id="R7d21bae8936a428b" /><Relationship Type="http://schemas.openxmlformats.org/officeDocument/2006/relationships/settings" Target="/word/settings.xml" Id="R500d061c21964bcd" /><Relationship Type="http://schemas.openxmlformats.org/officeDocument/2006/relationships/image" Target="/word/media/6255fcfb-4eac-44b3-a9f9-c025a30b285c.png" Id="R01e43a070f9740ad" /></Relationships>
</file>