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6956a1083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a05625476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Briqueterie,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a443a7f504202" /><Relationship Type="http://schemas.openxmlformats.org/officeDocument/2006/relationships/numbering" Target="/word/numbering.xml" Id="Re5e229191b0442fb" /><Relationship Type="http://schemas.openxmlformats.org/officeDocument/2006/relationships/settings" Target="/word/settings.xml" Id="Rba8316d50dc042bb" /><Relationship Type="http://schemas.openxmlformats.org/officeDocument/2006/relationships/image" Target="/word/media/7e683eaa-5bed-4dcf-a5f2-8944bbdcfc1b.png" Id="Rbd4a056254764a6a" /></Relationships>
</file>