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c40e9b14d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fe81b4ec4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Briqueterie,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89c2100e94c9a" /><Relationship Type="http://schemas.openxmlformats.org/officeDocument/2006/relationships/numbering" Target="/word/numbering.xml" Id="R0fb29fa9acf64d9f" /><Relationship Type="http://schemas.openxmlformats.org/officeDocument/2006/relationships/settings" Target="/word/settings.xml" Id="R225aff965f8b4aa3" /><Relationship Type="http://schemas.openxmlformats.org/officeDocument/2006/relationships/image" Target="/word/media/3e00ce85-fdda-4cf1-be53-a824f67ac3c1.png" Id="R7a0fe81b4ec44bff" /></Relationships>
</file>