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9ec0aa6c6f4e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b540e5eedb48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Carriere,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4a04ce12584779" /><Relationship Type="http://schemas.openxmlformats.org/officeDocument/2006/relationships/numbering" Target="/word/numbering.xml" Id="R69ebd9f9592d44f8" /><Relationship Type="http://schemas.openxmlformats.org/officeDocument/2006/relationships/settings" Target="/word/settings.xml" Id="R562b97f86db74861" /><Relationship Type="http://schemas.openxmlformats.org/officeDocument/2006/relationships/image" Target="/word/media/1ca290ff-b852-4be8-806e-308021d717ce.png" Id="R29b540e5eedb48b5" /></Relationships>
</file>