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e4ddd7bac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88e8d62b7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Chaufferie,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a3cfbb7494105" /><Relationship Type="http://schemas.openxmlformats.org/officeDocument/2006/relationships/numbering" Target="/word/numbering.xml" Id="R7c8fe5190d934ef5" /><Relationship Type="http://schemas.openxmlformats.org/officeDocument/2006/relationships/settings" Target="/word/settings.xml" Id="R88114c80391b42fd" /><Relationship Type="http://schemas.openxmlformats.org/officeDocument/2006/relationships/image" Target="/word/media/34759ed3-454b-4736-ad94-bb35f051d281.png" Id="Rf9f88e8d62b74fcc" /></Relationships>
</file>