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aba24c9fe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0e4cdd13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Chaussee-de-Castors,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6f17f0ba144dd" /><Relationship Type="http://schemas.openxmlformats.org/officeDocument/2006/relationships/numbering" Target="/word/numbering.xml" Id="R400e8e605aaf41e4" /><Relationship Type="http://schemas.openxmlformats.org/officeDocument/2006/relationships/settings" Target="/word/settings.xml" Id="R0f3cc130448a49a5" /><Relationship Type="http://schemas.openxmlformats.org/officeDocument/2006/relationships/image" Target="/word/media/3d4a7ed1-aeb7-46e2-80d4-157e9f960f49.png" Id="R60840e4cdd1346b8" /></Relationships>
</file>