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455783faf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49f02a20e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Clairiere,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191d840c849bd" /><Relationship Type="http://schemas.openxmlformats.org/officeDocument/2006/relationships/numbering" Target="/word/numbering.xml" Id="R53634395578f4fef" /><Relationship Type="http://schemas.openxmlformats.org/officeDocument/2006/relationships/settings" Target="/word/settings.xml" Id="Re9128c6c1df24dc6" /><Relationship Type="http://schemas.openxmlformats.org/officeDocument/2006/relationships/image" Target="/word/media/3300591f-dac0-4b2d-be99-f5a1a0c515da.png" Id="R97449f02a20e4f8a" /></Relationships>
</file>