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388484ef4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9bd14a8c9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Cormorandiere,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215194a974d81" /><Relationship Type="http://schemas.openxmlformats.org/officeDocument/2006/relationships/numbering" Target="/word/numbering.xml" Id="R39bac52fd6ca4526" /><Relationship Type="http://schemas.openxmlformats.org/officeDocument/2006/relationships/settings" Target="/word/settings.xml" Id="R8d12ec31e19d44de" /><Relationship Type="http://schemas.openxmlformats.org/officeDocument/2006/relationships/image" Target="/word/media/e5349a85-98c5-4c30-9110-45e5f61fbd93.png" Id="Rab39bd14a8c949c4" /></Relationships>
</file>