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50d8171f974a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e101d4a43b4d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Croix,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ab61796b9f4887" /><Relationship Type="http://schemas.openxmlformats.org/officeDocument/2006/relationships/numbering" Target="/word/numbering.xml" Id="R9a79953254224527" /><Relationship Type="http://schemas.openxmlformats.org/officeDocument/2006/relationships/settings" Target="/word/settings.xml" Id="R8b4a83d0eec44d3e" /><Relationship Type="http://schemas.openxmlformats.org/officeDocument/2006/relationships/image" Target="/word/media/8375c61d-3193-4d7d-b17f-d5cad4d20932.png" Id="Rbfe101d4a43b4dca" /></Relationships>
</file>