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85580af8d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d6600a392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Cuve,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d2a6525584899" /><Relationship Type="http://schemas.openxmlformats.org/officeDocument/2006/relationships/numbering" Target="/word/numbering.xml" Id="R633c567ae6c44078" /><Relationship Type="http://schemas.openxmlformats.org/officeDocument/2006/relationships/settings" Target="/word/settings.xml" Id="R8cb740df6f6c4e27" /><Relationship Type="http://schemas.openxmlformats.org/officeDocument/2006/relationships/image" Target="/word/media/9570693e-9cf2-437a-b1e5-3f616b70adf5.png" Id="R56cd6600a3924ac1" /></Relationships>
</file>