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ebe5c9845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91daa7f0a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Cuve,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a5790a14046f4" /><Relationship Type="http://schemas.openxmlformats.org/officeDocument/2006/relationships/numbering" Target="/word/numbering.xml" Id="Rdb947553fcf146c9" /><Relationship Type="http://schemas.openxmlformats.org/officeDocument/2006/relationships/settings" Target="/word/settings.xml" Id="Re9fd3b37ab0c4d57" /><Relationship Type="http://schemas.openxmlformats.org/officeDocument/2006/relationships/image" Target="/word/media/739c4418-2a94-4790-9bfe-15c7360f3d51.png" Id="R40d91daa7f0a4d4a" /></Relationships>
</file>