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0c589864b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ab6653e85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Ferme-Jeunesse,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38137e6f04ec4" /><Relationship Type="http://schemas.openxmlformats.org/officeDocument/2006/relationships/numbering" Target="/word/numbering.xml" Id="R63fd1c328b4e49cd" /><Relationship Type="http://schemas.openxmlformats.org/officeDocument/2006/relationships/settings" Target="/word/settings.xml" Id="Rccd761f3eff2405e" /><Relationship Type="http://schemas.openxmlformats.org/officeDocument/2006/relationships/image" Target="/word/media/45c8157c-8ca8-49d0-a173-8ff15d160749.png" Id="R784ab6653e85496a" /></Relationships>
</file>