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3a36ab8b1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cd11cfc2f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Fourche-a-Cellard,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4cc9f88a5452e" /><Relationship Type="http://schemas.openxmlformats.org/officeDocument/2006/relationships/numbering" Target="/word/numbering.xml" Id="R710273aa300149be" /><Relationship Type="http://schemas.openxmlformats.org/officeDocument/2006/relationships/settings" Target="/word/settings.xml" Id="Rf370101aaa7341a1" /><Relationship Type="http://schemas.openxmlformats.org/officeDocument/2006/relationships/image" Target="/word/media/298f283a-4c03-4d22-9bac-b978305bcd6a.png" Id="R4e7cd11cfc2f4316" /></Relationships>
</file>