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50b296110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80925869f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Guadeloupe,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8acf32a994ae4" /><Relationship Type="http://schemas.openxmlformats.org/officeDocument/2006/relationships/numbering" Target="/word/numbering.xml" Id="R981342bfea22424e" /><Relationship Type="http://schemas.openxmlformats.org/officeDocument/2006/relationships/settings" Target="/word/settings.xml" Id="R3196be5d9b634c0a" /><Relationship Type="http://schemas.openxmlformats.org/officeDocument/2006/relationships/image" Target="/word/media/acf8e059-93c8-441f-94ce-42b9f1ba58ac.png" Id="Rd2b80925869f422c" /></Relationships>
</file>