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c7bde1d4c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9d6e0c5e0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Minerve,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837628b044c23" /><Relationship Type="http://schemas.openxmlformats.org/officeDocument/2006/relationships/numbering" Target="/word/numbering.xml" Id="Rceedbed537924157" /><Relationship Type="http://schemas.openxmlformats.org/officeDocument/2006/relationships/settings" Target="/word/settings.xml" Id="R850738b709874c64" /><Relationship Type="http://schemas.openxmlformats.org/officeDocument/2006/relationships/image" Target="/word/media/f80ab156-a768-46ee-87d3-bdec6ea31718.png" Id="R0539d6e0c5e043a1" /></Relationships>
</file>