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f88e7bdd6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c3d7fe6c6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Peche-Blanche,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c4638596246e6" /><Relationship Type="http://schemas.openxmlformats.org/officeDocument/2006/relationships/numbering" Target="/word/numbering.xml" Id="R9dea1f229cde4782" /><Relationship Type="http://schemas.openxmlformats.org/officeDocument/2006/relationships/settings" Target="/word/settings.xml" Id="R6788bdf9141343dd" /><Relationship Type="http://schemas.openxmlformats.org/officeDocument/2006/relationships/image" Target="/word/media/ada8a0db-fad5-41d5-a51f-2e05a7587de0.png" Id="Rc52c3d7fe6c64d4b" /></Relationships>
</file>