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cbbb309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b88c3adb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Peche-du-Cure,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77960ecd4f4e" /><Relationship Type="http://schemas.openxmlformats.org/officeDocument/2006/relationships/numbering" Target="/word/numbering.xml" Id="Ra07e63c47ee24f72" /><Relationship Type="http://schemas.openxmlformats.org/officeDocument/2006/relationships/settings" Target="/word/settings.xml" Id="Rb3300a392034499a" /><Relationship Type="http://schemas.openxmlformats.org/officeDocument/2006/relationships/image" Target="/word/media/409c5d1b-df49-49b0-8782-8368636e3083.png" Id="R7d8b88c3adb14562" /></Relationships>
</file>