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b7c655db0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7c47c53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69ac54b14593" /><Relationship Type="http://schemas.openxmlformats.org/officeDocument/2006/relationships/numbering" Target="/word/numbering.xml" Id="Rba3520ac508e4d64" /><Relationship Type="http://schemas.openxmlformats.org/officeDocument/2006/relationships/settings" Target="/word/settings.xml" Id="R52c9478be75e4d66" /><Relationship Type="http://schemas.openxmlformats.org/officeDocument/2006/relationships/image" Target="/word/media/77e9ad91-94fd-4b22-9a8d-b5bf1a69eeed.png" Id="R31647c47c5344e97" /></Relationships>
</file>