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2445cefa3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3baee4886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555247c0f4558" /><Relationship Type="http://schemas.openxmlformats.org/officeDocument/2006/relationships/numbering" Target="/word/numbering.xml" Id="Rf962dfe78a4f4e38" /><Relationship Type="http://schemas.openxmlformats.org/officeDocument/2006/relationships/settings" Target="/word/settings.xml" Id="R143600977691491c" /><Relationship Type="http://schemas.openxmlformats.org/officeDocument/2006/relationships/image" Target="/word/media/e53c844e-27a2-45d8-804a-de1839d57181.png" Id="Rfed3baee488649ff" /></Relationships>
</file>