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e1c4dc0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738afe976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Piece-Perdue,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1e799e2a4fa3" /><Relationship Type="http://schemas.openxmlformats.org/officeDocument/2006/relationships/numbering" Target="/word/numbering.xml" Id="Rbd193105fb7045a9" /><Relationship Type="http://schemas.openxmlformats.org/officeDocument/2006/relationships/settings" Target="/word/settings.xml" Id="R691de439d93a4566" /><Relationship Type="http://schemas.openxmlformats.org/officeDocument/2006/relationships/image" Target="/word/media/ac5541e6-1a4c-472a-b46b-4f3f3184bbe4.png" Id="Rce1738afe9764ee2" /></Relationships>
</file>