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717804dfa5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f50f40e64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Poile,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621917e054d14" /><Relationship Type="http://schemas.openxmlformats.org/officeDocument/2006/relationships/numbering" Target="/word/numbering.xml" Id="R9b6a22b1bd78470f" /><Relationship Type="http://schemas.openxmlformats.org/officeDocument/2006/relationships/settings" Target="/word/settings.xml" Id="R4fad19699da043ed" /><Relationship Type="http://schemas.openxmlformats.org/officeDocument/2006/relationships/image" Target="/word/media/93aca7df-1bdd-4128-a741-eaf2d86f618d.png" Id="R2aff50f40e644c06" /></Relationships>
</file>