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f74bea2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f3f8c08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f659c666467d" /><Relationship Type="http://schemas.openxmlformats.org/officeDocument/2006/relationships/numbering" Target="/word/numbering.xml" Id="R2f6e0431fb6f44a7" /><Relationship Type="http://schemas.openxmlformats.org/officeDocument/2006/relationships/settings" Target="/word/settings.xml" Id="Rf3f74c4738774a78" /><Relationship Type="http://schemas.openxmlformats.org/officeDocument/2006/relationships/image" Target="/word/media/cd1ffc20-2973-48ec-8575-61934167870f.png" Id="R78f5f3f8c0834e29" /></Relationships>
</file>