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21a87bce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7f3e3aed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Roche-Blanche,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ced3dfec5431d" /><Relationship Type="http://schemas.openxmlformats.org/officeDocument/2006/relationships/numbering" Target="/word/numbering.xml" Id="R276afd0e47964189" /><Relationship Type="http://schemas.openxmlformats.org/officeDocument/2006/relationships/settings" Target="/word/settings.xml" Id="Rc358b466eda4470b" /><Relationship Type="http://schemas.openxmlformats.org/officeDocument/2006/relationships/image" Target="/word/media/4cd827c0-9fd1-4f66-8075-cb7ac28f993c.png" Id="R06d7f3e3aed347ff" /></Relationships>
</file>