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5d32f96c2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18bae2172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Salle,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e767ed6f84843" /><Relationship Type="http://schemas.openxmlformats.org/officeDocument/2006/relationships/numbering" Target="/word/numbering.xml" Id="R9460ce8265de4d3d" /><Relationship Type="http://schemas.openxmlformats.org/officeDocument/2006/relationships/settings" Target="/word/settings.xml" Id="R61e478ab77fe43a0" /><Relationship Type="http://schemas.openxmlformats.org/officeDocument/2006/relationships/image" Target="/word/media/16a747ba-943a-4750-bed0-ec93ffb5f16b.png" Id="Rf5018bae21724091" /></Relationships>
</file>