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ea0c38660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b861cfd79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Savane,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0828ff0f4469a" /><Relationship Type="http://schemas.openxmlformats.org/officeDocument/2006/relationships/numbering" Target="/word/numbering.xml" Id="Rda2e40c5fc1f4b5c" /><Relationship Type="http://schemas.openxmlformats.org/officeDocument/2006/relationships/settings" Target="/word/settings.xml" Id="Rffc27537a98945fe" /><Relationship Type="http://schemas.openxmlformats.org/officeDocument/2006/relationships/image" Target="/word/media/5d5bcbd4-1cb1-4080-8a7a-94b710ef78d0.png" Id="R81bb861cfd7942f7" /></Relationships>
</file>