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82e05b24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0c1882e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72c5864c4298" /><Relationship Type="http://schemas.openxmlformats.org/officeDocument/2006/relationships/numbering" Target="/word/numbering.xml" Id="R44ec49176d75406a" /><Relationship Type="http://schemas.openxmlformats.org/officeDocument/2006/relationships/settings" Target="/word/settings.xml" Id="R1bf94405aa21415b" /><Relationship Type="http://schemas.openxmlformats.org/officeDocument/2006/relationships/image" Target="/word/media/b58fa140-9ae1-493a-8580-93d24d3af811.png" Id="R94b30c1882eb439a" /></Relationships>
</file>