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1115623d1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9a71afe13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Lac-a-l'Esturgeon,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c0ad31f7d4f71" /><Relationship Type="http://schemas.openxmlformats.org/officeDocument/2006/relationships/numbering" Target="/word/numbering.xml" Id="R865f06a2789f4950" /><Relationship Type="http://schemas.openxmlformats.org/officeDocument/2006/relationships/settings" Target="/word/settings.xml" Id="Rad86515eb43d422b" /><Relationship Type="http://schemas.openxmlformats.org/officeDocument/2006/relationships/image" Target="/word/media/3cce65ab-7d8f-4f3e-b11f-c7f1203f7ad2.png" Id="Raa39a71afe134489" /></Relationships>
</file>