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01d0f778f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365d20f8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ae1721b3a4919" /><Relationship Type="http://schemas.openxmlformats.org/officeDocument/2006/relationships/numbering" Target="/word/numbering.xml" Id="R82f4f1e2f5ea4e4e" /><Relationship Type="http://schemas.openxmlformats.org/officeDocument/2006/relationships/settings" Target="/word/settings.xml" Id="R2aa825ca809b4621" /><Relationship Type="http://schemas.openxmlformats.org/officeDocument/2006/relationships/image" Target="/word/media/519cff17-a162-4ddd-8235-c786c65a329a.png" Id="Rf300365d20f843b6" /></Relationships>
</file>