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b14f6f36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a4ed0379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Lac-Brompton-Sud,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73e99dbc44a1" /><Relationship Type="http://schemas.openxmlformats.org/officeDocument/2006/relationships/numbering" Target="/word/numbering.xml" Id="R10f77873735a4a1e" /><Relationship Type="http://schemas.openxmlformats.org/officeDocument/2006/relationships/settings" Target="/word/settings.xml" Id="Rb8040cfd81f64cfd" /><Relationship Type="http://schemas.openxmlformats.org/officeDocument/2006/relationships/image" Target="/word/media/04eb67a1-4895-4e19-97a2-cdf85b50e48a.png" Id="R984a4ed037934e8d" /></Relationships>
</file>