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267cace0e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480a7606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Lac-Caugnawana,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bfdebbcaa4356" /><Relationship Type="http://schemas.openxmlformats.org/officeDocument/2006/relationships/numbering" Target="/word/numbering.xml" Id="Re71b30a7c7d94045" /><Relationship Type="http://schemas.openxmlformats.org/officeDocument/2006/relationships/settings" Target="/word/settings.xml" Id="Rde6f319828564fdd" /><Relationship Type="http://schemas.openxmlformats.org/officeDocument/2006/relationships/image" Target="/word/media/811660af-ce01-4d72-9e03-15fd6df71bd6.png" Id="R5441480a760647b2" /></Relationships>
</file>